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2C" w:rsidRPr="00B4582C" w:rsidRDefault="00B4582C">
      <w:pPr>
        <w:rPr>
          <w:rFonts w:ascii="Times New Roman" w:hAnsi="Times New Roman" w:cs="Times New Roman"/>
          <w:b/>
          <w:sz w:val="28"/>
          <w:szCs w:val="28"/>
        </w:rPr>
      </w:pPr>
      <w:r w:rsidRPr="00B4582C">
        <w:rPr>
          <w:rFonts w:ascii="Times New Roman" w:hAnsi="Times New Roman" w:cs="Times New Roman"/>
          <w:b/>
          <w:sz w:val="28"/>
          <w:szCs w:val="28"/>
        </w:rPr>
        <w:t>Тематическая выставка в библиотеках «Год педагога и наставника»</w:t>
      </w:r>
    </w:p>
    <w:p w:rsidR="00B4582C" w:rsidRDefault="00B4582C" w:rsidP="00B4582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Наступивший 2023 год Указом Президента России Владимира Путина объявлен Годом педагога и наставника в знак высочайшей общественной значимости профессии учителя.</w:t>
      </w:r>
    </w:p>
    <w:p w:rsidR="00B4582C" w:rsidRDefault="00B4582C" w:rsidP="00B4582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рамках этого события в библиотеке школы оформлена постоянно действующая книжная выставка « 2023 – Год педагога и наставника».</w:t>
      </w:r>
    </w:p>
    <w:p w:rsidR="00B4582C" w:rsidRDefault="00B4582C" w:rsidP="00B4582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Учителя и наставники — это основа любого общества. Какие нравственные основы заложит, каким навыкам обучит учитель своего ученика, таким будет ученик. </w:t>
      </w:r>
      <w:bookmarkStart w:id="0" w:name="_GoBack"/>
      <w:r>
        <w:rPr>
          <w:rFonts w:ascii="Montserrat" w:hAnsi="Montserrat"/>
          <w:color w:val="000000"/>
        </w:rPr>
        <w:t xml:space="preserve">Образование в жизни общества всегда было значимо: оно развивало экономику </w:t>
      </w:r>
      <w:bookmarkEnd w:id="0"/>
      <w:r>
        <w:rPr>
          <w:rFonts w:ascii="Montserrat" w:hAnsi="Montserrat"/>
          <w:color w:val="000000"/>
        </w:rPr>
        <w:t>государств, воспитывало культуру поведения людей. Каждый из нас на протяжении всей жизни с теплотой вспоминает своего любимого учителя</w:t>
      </w:r>
    </w:p>
    <w:p w:rsidR="00B4582C" w:rsidRDefault="00B4582C" w:rsidP="00B4582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Цель Года – возродить престиж профессии педагога, поднять ее на качественно новый уровень, признать особый статус педагогических работников и наставников.</w:t>
      </w:r>
    </w:p>
    <w:p w:rsidR="00B4582C" w:rsidRDefault="00B4582C" w:rsidP="00B4582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Выставка будет интересна и познавательна для широкого круга читателей и будет работать до конца года. Ждем Вас в рабочие часы библиотеки!</w:t>
      </w:r>
    </w:p>
    <w:p w:rsidR="00B4582C" w:rsidRDefault="00B4582C" w:rsidP="00B4582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                                                                                библиотекарь     </w:t>
      </w:r>
      <w:proofErr w:type="spellStart"/>
      <w:r>
        <w:rPr>
          <w:rFonts w:ascii="Montserrat" w:hAnsi="Montserrat"/>
          <w:color w:val="000000"/>
        </w:rPr>
        <w:t>Абасова</w:t>
      </w:r>
      <w:proofErr w:type="spellEnd"/>
      <w:r>
        <w:rPr>
          <w:rFonts w:ascii="Montserrat" w:hAnsi="Montserrat"/>
          <w:color w:val="000000"/>
        </w:rPr>
        <w:t xml:space="preserve"> М.А.</w:t>
      </w:r>
    </w:p>
    <w:p w:rsidR="00B4582C" w:rsidRDefault="00B4582C"/>
    <w:p w:rsidR="00686E26" w:rsidRDefault="00B4582C">
      <w:r>
        <w:rPr>
          <w:noProof/>
          <w:lang w:eastAsia="ru-RU"/>
        </w:rPr>
        <w:lastRenderedPageBreak/>
        <w:drawing>
          <wp:inline distT="0" distB="0" distL="0" distR="0" wp14:anchorId="407183DC" wp14:editId="32A18CF9">
            <wp:extent cx="5940425" cy="13200944"/>
            <wp:effectExtent l="0" t="0" r="3175" b="1270"/>
            <wp:docPr id="1" name="Рисунок 1" descr="тематическая выставка &amp;amp;quot;Год педагога и наставника&amp;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тическая выставка &amp;amp;quot;Год педагога и наставника&amp;amp;quot;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0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4D"/>
    <w:rsid w:val="000B604D"/>
    <w:rsid w:val="00686E26"/>
    <w:rsid w:val="00B4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A2CA"/>
  <w15:chartTrackingRefBased/>
  <w15:docId w15:val="{4BD32FE8-2FA5-4771-B819-7CD3FD7F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абдусаматова</dc:creator>
  <cp:keywords/>
  <dc:description/>
  <cp:lastModifiedBy>Патимат абдусаматова</cp:lastModifiedBy>
  <cp:revision>2</cp:revision>
  <dcterms:created xsi:type="dcterms:W3CDTF">2024-01-22T08:10:00Z</dcterms:created>
  <dcterms:modified xsi:type="dcterms:W3CDTF">2024-01-22T08:13:00Z</dcterms:modified>
</cp:coreProperties>
</file>